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C3FB9" w14:textId="77777777" w:rsidR="00254111" w:rsidRPr="001F6629" w:rsidRDefault="00CE61D5" w:rsidP="00254111">
      <w:pPr>
        <w:spacing w:after="0" w:line="240" w:lineRule="auto"/>
        <w:jc w:val="center"/>
        <w:rPr>
          <w:b/>
          <w:u w:val="single"/>
        </w:rPr>
      </w:pPr>
      <w:r>
        <w:rPr>
          <w:b/>
          <w:u w:val="single"/>
        </w:rPr>
        <w:t xml:space="preserve">McNeely PAC Meeting </w:t>
      </w:r>
      <w:r w:rsidR="00FC1695">
        <w:rPr>
          <w:b/>
          <w:u w:val="single"/>
        </w:rPr>
        <w:t>Agenda</w:t>
      </w:r>
    </w:p>
    <w:p w14:paraId="11C595F8" w14:textId="77777777" w:rsidR="00254111" w:rsidRPr="001F6629" w:rsidRDefault="0052192E" w:rsidP="00254111">
      <w:pPr>
        <w:spacing w:after="0" w:line="240" w:lineRule="auto"/>
        <w:jc w:val="center"/>
        <w:rPr>
          <w:b/>
        </w:rPr>
      </w:pPr>
      <w:r>
        <w:rPr>
          <w:b/>
        </w:rPr>
        <w:t>Date:</w:t>
      </w:r>
      <w:r w:rsidR="0088501A">
        <w:rPr>
          <w:b/>
        </w:rPr>
        <w:t xml:space="preserve"> Tuesday, February 22, 2022</w:t>
      </w:r>
    </w:p>
    <w:p w14:paraId="64170503" w14:textId="77777777" w:rsidR="00254111" w:rsidRPr="001F6629" w:rsidRDefault="00254111" w:rsidP="00254111">
      <w:pPr>
        <w:spacing w:after="0" w:line="240" w:lineRule="auto"/>
        <w:jc w:val="center"/>
        <w:rPr>
          <w:b/>
        </w:rPr>
      </w:pPr>
      <w:r w:rsidRPr="001F6629">
        <w:rPr>
          <w:b/>
        </w:rPr>
        <w:t xml:space="preserve">Time: </w:t>
      </w:r>
      <w:r w:rsidR="0068495C">
        <w:rPr>
          <w:b/>
        </w:rPr>
        <w:t>7</w:t>
      </w:r>
      <w:r w:rsidRPr="001F6629">
        <w:rPr>
          <w:b/>
        </w:rPr>
        <w:t>:00pm</w:t>
      </w:r>
    </w:p>
    <w:p w14:paraId="62282D96" w14:textId="77777777" w:rsidR="00254111" w:rsidRPr="001F6629" w:rsidRDefault="00254111" w:rsidP="00254111">
      <w:pPr>
        <w:spacing w:after="0" w:line="240" w:lineRule="auto"/>
        <w:jc w:val="center"/>
        <w:rPr>
          <w:b/>
        </w:rPr>
      </w:pPr>
      <w:r w:rsidRPr="001F6629">
        <w:rPr>
          <w:b/>
        </w:rPr>
        <w:t xml:space="preserve">Location: </w:t>
      </w:r>
      <w:r>
        <w:rPr>
          <w:b/>
        </w:rPr>
        <w:t>Zoom</w:t>
      </w:r>
    </w:p>
    <w:p w14:paraId="3A69CA1B" w14:textId="77777777" w:rsidR="00254111" w:rsidRDefault="00254111" w:rsidP="00254111">
      <w:pPr>
        <w:spacing w:after="0" w:line="240" w:lineRule="auto"/>
      </w:pPr>
    </w:p>
    <w:p w14:paraId="077B35E5" w14:textId="77777777" w:rsidR="00254111" w:rsidRDefault="00254111" w:rsidP="002C52EA">
      <w:pPr>
        <w:pStyle w:val="ListParagraph"/>
        <w:numPr>
          <w:ilvl w:val="0"/>
          <w:numId w:val="1"/>
        </w:numPr>
        <w:spacing w:after="0" w:line="240" w:lineRule="auto"/>
      </w:pPr>
      <w:r>
        <w:t>Welcome and Attendance</w:t>
      </w:r>
    </w:p>
    <w:p w14:paraId="1CCF3BA1" w14:textId="3F2145E8" w:rsidR="00F0302E" w:rsidRDefault="00254111" w:rsidP="00FA0374">
      <w:pPr>
        <w:pStyle w:val="ListParagraph"/>
        <w:numPr>
          <w:ilvl w:val="1"/>
          <w:numId w:val="1"/>
        </w:numPr>
        <w:spacing w:after="0" w:line="240" w:lineRule="auto"/>
      </w:pPr>
      <w:proofErr w:type="gramStart"/>
      <w:r>
        <w:t>Recorder</w:t>
      </w:r>
      <w:r w:rsidR="009518F2">
        <w:t xml:space="preserve"> :</w:t>
      </w:r>
      <w:proofErr w:type="gramEnd"/>
      <w:r w:rsidR="009518F2">
        <w:t xml:space="preserve"> </w:t>
      </w:r>
      <w:r w:rsidR="00F65E2E">
        <w:t xml:space="preserve"> Kajal Lad</w:t>
      </w:r>
    </w:p>
    <w:p w14:paraId="552F541F" w14:textId="0E4C942F" w:rsidR="00254111" w:rsidRDefault="00254111" w:rsidP="00FA0374">
      <w:pPr>
        <w:pStyle w:val="ListParagraph"/>
        <w:numPr>
          <w:ilvl w:val="1"/>
          <w:numId w:val="1"/>
        </w:numPr>
        <w:spacing w:after="0" w:line="240" w:lineRule="auto"/>
      </w:pPr>
      <w:r>
        <w:t>Attendance</w:t>
      </w:r>
      <w:r w:rsidR="0011165B">
        <w:t xml:space="preserve">: </w:t>
      </w:r>
      <w:r w:rsidR="00F65E2E">
        <w:t>Harley Rollins, Ja</w:t>
      </w:r>
      <w:r w:rsidR="006F35E3">
        <w:t>s</w:t>
      </w:r>
      <w:r w:rsidR="00F65E2E">
        <w:t>mine A., Janet L, Karen S, Karina</w:t>
      </w:r>
      <w:r w:rsidR="00F4339D">
        <w:t>, Pavan, Michelle, Jovan R, Kajal L.</w:t>
      </w:r>
    </w:p>
    <w:p w14:paraId="13BB11CA" w14:textId="77777777" w:rsidR="00254111" w:rsidRDefault="00254111" w:rsidP="002C52EA">
      <w:pPr>
        <w:spacing w:after="0" w:line="240" w:lineRule="auto"/>
      </w:pPr>
    </w:p>
    <w:p w14:paraId="0AA634C6" w14:textId="77777777" w:rsidR="00254111" w:rsidRDefault="00254111" w:rsidP="002C52EA">
      <w:pPr>
        <w:pStyle w:val="ListParagraph"/>
        <w:numPr>
          <w:ilvl w:val="0"/>
          <w:numId w:val="1"/>
        </w:numPr>
        <w:spacing w:after="0" w:line="240" w:lineRule="auto"/>
      </w:pPr>
      <w:r>
        <w:t>Additions to the Agenda</w:t>
      </w:r>
    </w:p>
    <w:p w14:paraId="254340DC" w14:textId="77777777" w:rsidR="0011165B" w:rsidRDefault="0011165B" w:rsidP="0011165B">
      <w:pPr>
        <w:pStyle w:val="ListParagraph"/>
        <w:numPr>
          <w:ilvl w:val="1"/>
          <w:numId w:val="1"/>
        </w:numPr>
        <w:spacing w:after="0" w:line="240" w:lineRule="auto"/>
      </w:pPr>
      <w:r>
        <w:t>No new additions</w:t>
      </w:r>
    </w:p>
    <w:p w14:paraId="201C02DA" w14:textId="77777777" w:rsidR="00254111" w:rsidRDefault="00254111" w:rsidP="002C52EA">
      <w:pPr>
        <w:pStyle w:val="ListParagraph"/>
        <w:spacing w:after="0" w:line="240" w:lineRule="auto"/>
      </w:pPr>
    </w:p>
    <w:p w14:paraId="6DA6313F" w14:textId="77777777" w:rsidR="00DB3B33" w:rsidRDefault="00254111" w:rsidP="0011165B">
      <w:pPr>
        <w:pStyle w:val="ListParagraph"/>
        <w:numPr>
          <w:ilvl w:val="0"/>
          <w:numId w:val="1"/>
        </w:numPr>
        <w:spacing w:after="0" w:line="240" w:lineRule="auto"/>
      </w:pPr>
      <w:r>
        <w:t>Approval of the Agenda</w:t>
      </w:r>
      <w:r w:rsidR="00DB3B33">
        <w:t xml:space="preserve"> </w:t>
      </w:r>
    </w:p>
    <w:p w14:paraId="1C009436" w14:textId="0EB3CC93" w:rsidR="0011165B" w:rsidRDefault="00F4339D" w:rsidP="00442688">
      <w:pPr>
        <w:spacing w:after="0" w:line="240" w:lineRule="auto"/>
        <w:ind w:left="360"/>
      </w:pPr>
      <w:r>
        <w:t xml:space="preserve">Jasmine </w:t>
      </w:r>
      <w:r w:rsidR="00DB3B33">
        <w:t>motions to approve the minutes</w:t>
      </w:r>
      <w:r>
        <w:t>,</w:t>
      </w:r>
      <w:r w:rsidR="00DB3B33">
        <w:t xml:space="preserve"> </w:t>
      </w:r>
      <w:r>
        <w:t>Jovan s</w:t>
      </w:r>
      <w:r w:rsidR="00DB3B33">
        <w:t xml:space="preserve">econds the </w:t>
      </w:r>
      <w:proofErr w:type="gramStart"/>
      <w:r w:rsidR="00DB3B33">
        <w:t>motion</w:t>
      </w:r>
      <w:r>
        <w:t>,</w:t>
      </w:r>
      <w:r w:rsidR="00DB3B33">
        <w:t xml:space="preserve"> </w:t>
      </w:r>
      <w:r>
        <w:t xml:space="preserve"> all</w:t>
      </w:r>
      <w:proofErr w:type="gramEnd"/>
      <w:r>
        <w:t xml:space="preserve"> </w:t>
      </w:r>
      <w:r w:rsidR="00DB3B33">
        <w:t xml:space="preserve">votes in </w:t>
      </w:r>
      <w:proofErr w:type="spellStart"/>
      <w:r w:rsidR="00DB3B33">
        <w:t>favour</w:t>
      </w:r>
      <w:proofErr w:type="spellEnd"/>
      <w:r>
        <w:t xml:space="preserve">, zero </w:t>
      </w:r>
      <w:r w:rsidR="00DB3B33">
        <w:t>objections</w:t>
      </w:r>
      <w:r>
        <w:t xml:space="preserve">, 1 </w:t>
      </w:r>
      <w:r w:rsidR="00DB3B33">
        <w:t>abstentions (motion passed and carried</w:t>
      </w:r>
      <w:r>
        <w:t>)</w:t>
      </w:r>
    </w:p>
    <w:p w14:paraId="5D429935" w14:textId="77777777" w:rsidR="00FA7202" w:rsidRDefault="00FA7202" w:rsidP="00FA7202">
      <w:pPr>
        <w:spacing w:after="0" w:line="240" w:lineRule="auto"/>
      </w:pPr>
    </w:p>
    <w:p w14:paraId="5EFC6BEE" w14:textId="77777777" w:rsidR="00AF7310" w:rsidRDefault="00254111" w:rsidP="007A2E70">
      <w:pPr>
        <w:pStyle w:val="ListParagraph"/>
        <w:numPr>
          <w:ilvl w:val="0"/>
          <w:numId w:val="1"/>
        </w:numPr>
        <w:spacing w:after="0" w:line="240" w:lineRule="auto"/>
      </w:pPr>
      <w:r>
        <w:t xml:space="preserve">Approval of </w:t>
      </w:r>
      <w:r w:rsidR="00AF7310">
        <w:t xml:space="preserve">minutes from previous meeting, </w:t>
      </w:r>
      <w:r w:rsidR="0088501A">
        <w:t>January 17</w:t>
      </w:r>
      <w:r w:rsidR="00DB3B33">
        <w:t>, 2022</w:t>
      </w:r>
    </w:p>
    <w:p w14:paraId="764B1270" w14:textId="6D6C6B65" w:rsidR="00DB3B33" w:rsidRDefault="00F4339D" w:rsidP="00442688">
      <w:pPr>
        <w:spacing w:after="0" w:line="240" w:lineRule="auto"/>
        <w:ind w:left="360"/>
      </w:pPr>
      <w:r>
        <w:t xml:space="preserve">Jovan, Jasmin </w:t>
      </w:r>
      <w:r w:rsidR="00DB3B33">
        <w:t xml:space="preserve">motions to approve the </w:t>
      </w:r>
      <w:proofErr w:type="gramStart"/>
      <w:r w:rsidR="00DB3B33">
        <w:t>minutes</w:t>
      </w:r>
      <w:r>
        <w:t xml:space="preserve">; </w:t>
      </w:r>
      <w:r w:rsidR="00DB3B33">
        <w:t xml:space="preserve"> </w:t>
      </w:r>
      <w:r>
        <w:t>Pavan</w:t>
      </w:r>
      <w:proofErr w:type="gramEnd"/>
      <w:r>
        <w:t xml:space="preserve">, Karen </w:t>
      </w:r>
      <w:r w:rsidR="00DB3B33">
        <w:t>seconds the motion</w:t>
      </w:r>
      <w:r>
        <w:t xml:space="preserve">; all </w:t>
      </w:r>
      <w:r w:rsidR="00DB3B33">
        <w:t xml:space="preserve">votes in </w:t>
      </w:r>
      <w:proofErr w:type="spellStart"/>
      <w:r w:rsidR="00DB3B33">
        <w:t>favour</w:t>
      </w:r>
      <w:proofErr w:type="spellEnd"/>
      <w:r w:rsidR="00DB3B33">
        <w:t xml:space="preserve"> objections</w:t>
      </w:r>
      <w:r>
        <w:t>;</w:t>
      </w:r>
      <w:r w:rsidR="00DB3B33">
        <w:t xml:space="preserve"> </w:t>
      </w:r>
      <w:r>
        <w:t xml:space="preserve"> one </w:t>
      </w:r>
      <w:r w:rsidR="00DB3B33">
        <w:t>abstentions (motion passed and carried</w:t>
      </w:r>
      <w:r>
        <w:t>)</w:t>
      </w:r>
    </w:p>
    <w:p w14:paraId="390F5C1B" w14:textId="77777777" w:rsidR="00AF7310" w:rsidRDefault="00AF7310" w:rsidP="004769F7">
      <w:pPr>
        <w:spacing w:after="0" w:line="240" w:lineRule="auto"/>
      </w:pPr>
    </w:p>
    <w:p w14:paraId="0D4EE993" w14:textId="77777777" w:rsidR="00A37597" w:rsidRDefault="00920C0C" w:rsidP="00A37597">
      <w:pPr>
        <w:pStyle w:val="ListParagraph"/>
        <w:numPr>
          <w:ilvl w:val="0"/>
          <w:numId w:val="1"/>
        </w:numPr>
        <w:spacing w:after="0" w:line="240" w:lineRule="auto"/>
      </w:pPr>
      <w:r>
        <w:t xml:space="preserve">BCCPAC/DPAC/RDAP </w:t>
      </w:r>
      <w:r w:rsidR="0018177D">
        <w:t>(</w:t>
      </w:r>
      <w:r w:rsidR="006E5798">
        <w:t>Claudia Chan)</w:t>
      </w:r>
    </w:p>
    <w:p w14:paraId="15893AF3" w14:textId="03471FB1" w:rsidR="00A37597" w:rsidRPr="00F4339D" w:rsidRDefault="00A37597" w:rsidP="00F4339D">
      <w:pPr>
        <w:pStyle w:val="ListParagraph"/>
        <w:numPr>
          <w:ilvl w:val="0"/>
          <w:numId w:val="6"/>
        </w:numPr>
        <w:spacing w:after="0" w:line="240" w:lineRule="auto"/>
        <w:rPr>
          <w:rStyle w:val="Hyperlink"/>
          <w:color w:val="000000" w:themeColor="text1"/>
          <w:u w:val="none"/>
        </w:rPr>
      </w:pPr>
      <w:r w:rsidRPr="00A37597">
        <w:rPr>
          <w:rFonts w:ascii="Segoe UI" w:hAnsi="Segoe UI" w:cs="Segoe UI"/>
          <w:color w:val="201F1E"/>
          <w:shd w:val="clear" w:color="auto" w:fill="FFFFFF"/>
        </w:rPr>
        <w:t>Research participation opportunity:</w:t>
      </w:r>
      <w:r w:rsidRPr="00A37597">
        <w:rPr>
          <w:rFonts w:ascii="Segoe UI" w:hAnsi="Segoe UI" w:cs="Segoe UI"/>
          <w:color w:val="201F1E"/>
        </w:rPr>
        <w:br/>
      </w:r>
      <w:r w:rsidRPr="00A37597">
        <w:rPr>
          <w:rFonts w:ascii="Segoe UI" w:hAnsi="Segoe UI" w:cs="Segoe UI"/>
          <w:color w:val="201F1E"/>
          <w:shd w:val="clear" w:color="auto" w:fill="FFFFFF"/>
        </w:rPr>
        <w:t>Dr. Glenda Mason, a Speech-language Pathologist at UBC, is carrying out a research study called The School-aged Children’s Speech Development Project. The project is studying the way children say long words. Children from K-6 are eligible to participate. The research sessions are being conducted online using Zoom and will take about 45 minutes. Each child will complete 5 speech activities with a research assistant while they look at pictures. They hope their research will help Speech-Language Pathologists provide better assessments and therapy for children in the future. Visit</w:t>
      </w:r>
      <w:r w:rsidRPr="00A37597">
        <w:rPr>
          <w:rStyle w:val="apple-converted-space"/>
          <w:rFonts w:ascii="Segoe UI" w:hAnsi="Segoe UI" w:cs="Segoe UI"/>
          <w:color w:val="201F1E"/>
          <w:shd w:val="clear" w:color="auto" w:fill="FFFFFF"/>
        </w:rPr>
        <w:t> </w:t>
      </w:r>
      <w:hyperlink r:id="rId7" w:tgtFrame="_blank" w:history="1">
        <w:r w:rsidRPr="00A37597">
          <w:rPr>
            <w:rStyle w:val="Hyperlink"/>
            <w:rFonts w:ascii="Segoe UI" w:hAnsi="Segoe UI" w:cs="Segoe UI"/>
            <w:bdr w:val="none" w:sz="0" w:space="0" w:color="auto" w:frame="1"/>
          </w:rPr>
          <w:t>https://med-fom-childspeech.sites.olt.ubc.ca/</w:t>
        </w:r>
      </w:hyperlink>
      <w:r w:rsidR="00F4339D">
        <w:rPr>
          <w:rStyle w:val="Hyperlink"/>
          <w:rFonts w:ascii="Segoe UI" w:hAnsi="Segoe UI" w:cs="Segoe UI"/>
          <w:bdr w:val="none" w:sz="0" w:space="0" w:color="auto" w:frame="1"/>
        </w:rPr>
        <w:t xml:space="preserve"> </w:t>
      </w:r>
      <w:r w:rsidR="00F4339D">
        <w:rPr>
          <w:rStyle w:val="Hyperlink"/>
          <w:rFonts w:ascii="Segoe UI" w:hAnsi="Segoe UI" w:cs="Segoe UI"/>
          <w:u w:val="none"/>
          <w:bdr w:val="none" w:sz="0" w:space="0" w:color="auto" w:frame="1"/>
        </w:rPr>
        <w:t xml:space="preserve"> </w:t>
      </w:r>
      <w:r w:rsidR="00F4339D" w:rsidRPr="00F4339D">
        <w:rPr>
          <w:rStyle w:val="Hyperlink"/>
          <w:rFonts w:ascii="Segoe UI" w:hAnsi="Segoe UI" w:cs="Segoe UI"/>
          <w:color w:val="000000" w:themeColor="text1"/>
          <w:u w:val="none"/>
          <w:bdr w:val="none" w:sz="0" w:space="0" w:color="auto" w:frame="1"/>
        </w:rPr>
        <w:t>for more information.</w:t>
      </w:r>
    </w:p>
    <w:p w14:paraId="5A97810C" w14:textId="77777777" w:rsidR="00F4339D" w:rsidRPr="00F4339D" w:rsidRDefault="00F4339D" w:rsidP="00F4339D">
      <w:pPr>
        <w:pStyle w:val="ListParagraph"/>
        <w:spacing w:after="0" w:line="240" w:lineRule="auto"/>
        <w:ind w:left="1080"/>
        <w:rPr>
          <w:color w:val="000000" w:themeColor="text1"/>
        </w:rPr>
      </w:pPr>
    </w:p>
    <w:p w14:paraId="10FB37CF" w14:textId="4AA11188" w:rsidR="00A37597" w:rsidRPr="00A37597" w:rsidRDefault="00A37597" w:rsidP="00A37597">
      <w:pPr>
        <w:pStyle w:val="ListParagraph"/>
        <w:numPr>
          <w:ilvl w:val="0"/>
          <w:numId w:val="6"/>
        </w:numPr>
        <w:spacing w:after="0" w:line="240" w:lineRule="auto"/>
        <w:rPr>
          <w:rFonts w:ascii="Times New Roman" w:eastAsia="Times New Roman" w:hAnsi="Times New Roman" w:cs="Times New Roman"/>
          <w:sz w:val="24"/>
          <w:szCs w:val="24"/>
          <w:lang w:val="en-CA"/>
        </w:rPr>
      </w:pPr>
      <w:r w:rsidRPr="00A37597">
        <w:rPr>
          <w:rFonts w:ascii="Segoe UI" w:eastAsia="Times New Roman" w:hAnsi="Segoe UI" w:cs="Segoe UI"/>
          <w:color w:val="201F1E"/>
          <w:shd w:val="clear" w:color="auto" w:fill="FFFFFF"/>
          <w:lang w:val="en-CA"/>
        </w:rPr>
        <w:t xml:space="preserve">On January 26, the fourth monthly K-12 School Situation Report was released from the BCCDC. The purpose of this report is to provide a situational update on COVID-19 in BC K-12 schools since the start of the </w:t>
      </w:r>
      <w:dir w:val="ltr">
        <w:r w:rsidRPr="00A37597">
          <w:rPr>
            <w:rFonts w:ascii="Segoe UI" w:eastAsia="Times New Roman" w:hAnsi="Segoe UI" w:cs="Segoe UI"/>
            <w:color w:val="201F1E"/>
            <w:shd w:val="clear" w:color="auto" w:fill="FFFFFF"/>
            <w:lang w:val="en-CA"/>
          </w:rPr>
          <w:t>2021-2022</w:t>
        </w:r>
        <w:r w:rsidRPr="00A37597">
          <w:rPr>
            <w:rFonts w:ascii="Segoe UI" w:eastAsia="Times New Roman" w:hAnsi="Segoe UI" w:cs="Segoe UI"/>
            <w:color w:val="201F1E"/>
            <w:shd w:val="clear" w:color="auto" w:fill="FFFFFF"/>
            <w:lang w:val="en-CA"/>
          </w:rPr>
          <w:t xml:space="preserve">‬ school year. This document will be issued monthly and contains information on vaccination, cases and testing, severe outcomes, public notifications of potential exposures, regional analysis, and data sources and notes. We encourage families to read and review the document. Please email </w:t>
        </w:r>
        <w:hyperlink r:id="rId8" w:history="1">
          <w:r w:rsidR="00F4339D" w:rsidRPr="00127B26">
            <w:rPr>
              <w:rStyle w:val="Hyperlink"/>
              <w:rFonts w:ascii="Segoe UI" w:eastAsia="Times New Roman" w:hAnsi="Segoe UI" w:cs="Segoe UI"/>
              <w:shd w:val="clear" w:color="auto" w:fill="FFFFFF"/>
              <w:lang w:val="en-CA"/>
            </w:rPr>
            <w:t>mcneelypac@hotmail.com</w:t>
          </w:r>
        </w:hyperlink>
        <w:r w:rsidR="00F4339D">
          <w:rPr>
            <w:rFonts w:ascii="Segoe UI" w:eastAsia="Times New Roman" w:hAnsi="Segoe UI" w:cs="Segoe UI"/>
            <w:color w:val="201F1E"/>
            <w:shd w:val="clear" w:color="auto" w:fill="FFFFFF"/>
            <w:lang w:val="en-CA"/>
          </w:rPr>
          <w:t xml:space="preserve"> </w:t>
        </w:r>
        <w:r w:rsidRPr="00A37597">
          <w:rPr>
            <w:rFonts w:ascii="Segoe UI" w:eastAsia="Times New Roman" w:hAnsi="Segoe UI" w:cs="Segoe UI"/>
            <w:color w:val="201F1E"/>
            <w:shd w:val="clear" w:color="auto" w:fill="FFFFFF"/>
            <w:lang w:val="en-CA"/>
          </w:rPr>
          <w:t xml:space="preserve"> if you'd like a copy.</w:t>
        </w:r>
        <w:r w:rsidR="00C96837">
          <w:t>‬</w:t>
        </w:r>
      </w:dir>
    </w:p>
    <w:p w14:paraId="39086956" w14:textId="50FF408D" w:rsidR="00A37597" w:rsidRDefault="00F4339D" w:rsidP="00A37597">
      <w:pPr>
        <w:pStyle w:val="ListParagraph"/>
        <w:numPr>
          <w:ilvl w:val="0"/>
          <w:numId w:val="6"/>
        </w:numPr>
        <w:spacing w:after="0" w:line="240" w:lineRule="auto"/>
      </w:pPr>
      <w:r>
        <w:t xml:space="preserve">According to Harley, he believes this is update on covid situation that school administrators attend on a monthly basis. </w:t>
      </w:r>
    </w:p>
    <w:p w14:paraId="605F56C6" w14:textId="77777777" w:rsidR="00AF7310" w:rsidRDefault="00AF7310" w:rsidP="00AF7310">
      <w:pPr>
        <w:pStyle w:val="ListParagraph"/>
        <w:spacing w:after="0" w:line="240" w:lineRule="auto"/>
        <w:ind w:left="2880"/>
      </w:pPr>
    </w:p>
    <w:p w14:paraId="4490D1A1" w14:textId="2E183DC9" w:rsidR="008967E8" w:rsidRDefault="004E0A75" w:rsidP="00A37597">
      <w:pPr>
        <w:pStyle w:val="ListParagraph"/>
        <w:numPr>
          <w:ilvl w:val="0"/>
          <w:numId w:val="1"/>
        </w:numPr>
        <w:spacing w:after="0" w:line="240" w:lineRule="auto"/>
      </w:pPr>
      <w:r>
        <w:t>Principal</w:t>
      </w:r>
      <w:r w:rsidR="00254111">
        <w:t>’s Report</w:t>
      </w:r>
      <w:r w:rsidR="00540E00">
        <w:t xml:space="preserve"> (Harley Rollins)</w:t>
      </w:r>
    </w:p>
    <w:p w14:paraId="17B75B65" w14:textId="77777777" w:rsidR="00D72F37" w:rsidRDefault="00D72F37" w:rsidP="00A37597">
      <w:pPr>
        <w:pStyle w:val="NormalWeb"/>
        <w:numPr>
          <w:ilvl w:val="1"/>
          <w:numId w:val="1"/>
        </w:numPr>
      </w:pPr>
      <w:r>
        <w:t>Report cards for most divisions are going home March 10</w:t>
      </w:r>
      <w:r w:rsidRPr="00A270B4">
        <w:rPr>
          <w:vertAlign w:val="superscript"/>
        </w:rPr>
        <w:t>th</w:t>
      </w:r>
    </w:p>
    <w:p w14:paraId="7039F49A" w14:textId="77777777" w:rsidR="00D72F37" w:rsidRPr="00E87BA1" w:rsidRDefault="00D72F37" w:rsidP="00A37597">
      <w:pPr>
        <w:pStyle w:val="NormalWeb"/>
        <w:numPr>
          <w:ilvl w:val="1"/>
          <w:numId w:val="1"/>
        </w:numPr>
      </w:pPr>
      <w:r>
        <w:t xml:space="preserve">All students have returned to school post winter break </w:t>
      </w:r>
    </w:p>
    <w:p w14:paraId="7A6999A6" w14:textId="602F5768" w:rsidR="00D72F37" w:rsidRDefault="00D72F37" w:rsidP="00A37597">
      <w:pPr>
        <w:pStyle w:val="NormalWeb"/>
        <w:numPr>
          <w:ilvl w:val="1"/>
          <w:numId w:val="1"/>
        </w:numPr>
      </w:pPr>
      <w:r>
        <w:lastRenderedPageBreak/>
        <w:t xml:space="preserve">Camp </w:t>
      </w:r>
      <w:proofErr w:type="spellStart"/>
      <w:r>
        <w:t>Sasamat</w:t>
      </w:r>
      <w:proofErr w:type="spellEnd"/>
      <w:r>
        <w:t>- May 24</w:t>
      </w:r>
      <w:r w:rsidRPr="001F1291">
        <w:rPr>
          <w:vertAlign w:val="superscript"/>
        </w:rPr>
        <w:t>th</w:t>
      </w:r>
      <w:r>
        <w:t xml:space="preserve"> for all grade 6/7s</w:t>
      </w:r>
      <w:r w:rsidR="00F4339D">
        <w:t xml:space="preserve"> – Cost was $100 per student but with School &amp; PAC support the cost is now $25 per student. This </w:t>
      </w:r>
      <w:r w:rsidR="00626C3D">
        <w:t>is an all-day</w:t>
      </w:r>
      <w:r w:rsidR="00F4339D">
        <w:t xml:space="preserve"> trip includes lunch.</w:t>
      </w:r>
    </w:p>
    <w:p w14:paraId="3B6BAFE9" w14:textId="21265D6E" w:rsidR="00F4339D" w:rsidRPr="00E87BA1" w:rsidRDefault="00D72F37" w:rsidP="00F4339D">
      <w:pPr>
        <w:pStyle w:val="NormalWeb"/>
        <w:numPr>
          <w:ilvl w:val="1"/>
          <w:numId w:val="1"/>
        </w:numPr>
      </w:pPr>
      <w:r>
        <w:t>Biking in school free program for grade 6/7s and a few 5s in divisions 1, 3, 4 happening in late March, early April</w:t>
      </w:r>
      <w:r w:rsidR="00F4339D">
        <w:t xml:space="preserve"> – Courtesy of HUB.</w:t>
      </w:r>
    </w:p>
    <w:p w14:paraId="5031D749" w14:textId="5B8742A3" w:rsidR="00D72F37" w:rsidRDefault="00D72F37" w:rsidP="00A37597">
      <w:pPr>
        <w:pStyle w:val="NormalWeb"/>
        <w:numPr>
          <w:ilvl w:val="1"/>
          <w:numId w:val="1"/>
        </w:numPr>
      </w:pPr>
      <w:r>
        <w:t xml:space="preserve">COVID updates- opening up of regulations VCH updates. </w:t>
      </w:r>
      <w:r w:rsidR="003976F7">
        <w:t xml:space="preserve">– Volunteers can attend school now and if things ease up than possibility for hot lunches and specters will be allowed. </w:t>
      </w:r>
    </w:p>
    <w:p w14:paraId="231CE1B0" w14:textId="77777777" w:rsidR="00D72F37" w:rsidRDefault="00D72F37" w:rsidP="00A37597">
      <w:pPr>
        <w:pStyle w:val="NormalWeb"/>
        <w:numPr>
          <w:ilvl w:val="1"/>
          <w:numId w:val="1"/>
        </w:numPr>
      </w:pPr>
      <w:r>
        <w:t xml:space="preserve">Track attack likely to happen- in April Grades 4 through 7. Track meet- unsure at this time. </w:t>
      </w:r>
    </w:p>
    <w:p w14:paraId="260AF26F" w14:textId="1BC9170E" w:rsidR="00D72F37" w:rsidRDefault="00D72F37" w:rsidP="00A37597">
      <w:pPr>
        <w:pStyle w:val="NormalWeb"/>
        <w:numPr>
          <w:ilvl w:val="1"/>
          <w:numId w:val="1"/>
        </w:numPr>
      </w:pPr>
      <w:r>
        <w:t xml:space="preserve">Next year- even more students than this year. Can tell you more at the next PAC meeting. </w:t>
      </w:r>
      <w:r w:rsidR="003976F7">
        <w:t xml:space="preserve"> Currently, school enrolment for next year is 340 students (2022-2023) school year.  This year our enrolment was 322 (2021-22).  50 new kindergartens coming in. Possibility to add another division next year.</w:t>
      </w:r>
    </w:p>
    <w:p w14:paraId="0D034978" w14:textId="4BCB1709" w:rsidR="00D72F37" w:rsidRDefault="00D72F37" w:rsidP="00A37597">
      <w:pPr>
        <w:pStyle w:val="NormalWeb"/>
        <w:numPr>
          <w:ilvl w:val="1"/>
          <w:numId w:val="1"/>
        </w:numPr>
      </w:pPr>
      <w:r>
        <w:t xml:space="preserve">Ms. Wong, resource teacher update. </w:t>
      </w:r>
      <w:r w:rsidR="003976F7">
        <w:t>– Will be going on a Maternity Leave</w:t>
      </w:r>
    </w:p>
    <w:p w14:paraId="52263C76" w14:textId="77777777" w:rsidR="00D72F37" w:rsidRDefault="00D72F37" w:rsidP="00A37597">
      <w:pPr>
        <w:pStyle w:val="NormalWeb"/>
        <w:numPr>
          <w:ilvl w:val="1"/>
          <w:numId w:val="1"/>
        </w:numPr>
      </w:pPr>
      <w:r>
        <w:t>Spring break. Dates March 12</w:t>
      </w:r>
      <w:r w:rsidRPr="004A68A3">
        <w:rPr>
          <w:vertAlign w:val="superscript"/>
        </w:rPr>
        <w:t>th</w:t>
      </w:r>
      <w:r>
        <w:t xml:space="preserve"> through 27</w:t>
      </w:r>
      <w:r w:rsidRPr="004A68A3">
        <w:rPr>
          <w:vertAlign w:val="superscript"/>
        </w:rPr>
        <w:t>th</w:t>
      </w:r>
      <w:r>
        <w:t xml:space="preserve">. Check website calendar. </w:t>
      </w:r>
      <w:hyperlink r:id="rId9" w:history="1">
        <w:r w:rsidRPr="00145AB0">
          <w:rPr>
            <w:rStyle w:val="Hyperlink"/>
          </w:rPr>
          <w:t>https://mcneely.sd38.bc.ca/node/4</w:t>
        </w:r>
      </w:hyperlink>
    </w:p>
    <w:p w14:paraId="1FEA59BB" w14:textId="7E38E8CF" w:rsidR="00D72F37" w:rsidRDefault="00D72F37" w:rsidP="00A37597">
      <w:pPr>
        <w:pStyle w:val="NormalWeb"/>
        <w:numPr>
          <w:ilvl w:val="1"/>
          <w:numId w:val="1"/>
        </w:numPr>
      </w:pPr>
      <w:r>
        <w:t>Fundraising updates. X 2. Karina Sanchez</w:t>
      </w:r>
      <w:r w:rsidR="0011551E">
        <w:t xml:space="preserve"> – see updates under fundraising. </w:t>
      </w:r>
    </w:p>
    <w:p w14:paraId="598D2AFF" w14:textId="43A30641" w:rsidR="00D72F37" w:rsidRDefault="00D72F37" w:rsidP="00A37597">
      <w:pPr>
        <w:pStyle w:val="NormalWeb"/>
        <w:numPr>
          <w:ilvl w:val="1"/>
          <w:numId w:val="1"/>
        </w:numPr>
      </w:pPr>
      <w:r>
        <w:t>Pink shirt day. (see below pic)</w:t>
      </w:r>
    </w:p>
    <w:p w14:paraId="02C6F651" w14:textId="77777777" w:rsidR="00405FFF" w:rsidRDefault="00405FFF" w:rsidP="00405FFF">
      <w:pPr>
        <w:pStyle w:val="ListParagraph"/>
        <w:spacing w:after="0" w:line="240" w:lineRule="auto"/>
        <w:ind w:left="1440"/>
      </w:pPr>
    </w:p>
    <w:p w14:paraId="25E43953" w14:textId="77777777" w:rsidR="00405FFF" w:rsidRDefault="00405FFF" w:rsidP="00A37597">
      <w:pPr>
        <w:pStyle w:val="ListParagraph"/>
        <w:numPr>
          <w:ilvl w:val="0"/>
          <w:numId w:val="1"/>
        </w:numPr>
        <w:spacing w:after="0" w:line="240" w:lineRule="auto"/>
      </w:pPr>
      <w:r>
        <w:t>Remaining PAC Meeting</w:t>
      </w:r>
      <w:r w:rsidR="009D74A2">
        <w:t>s</w:t>
      </w:r>
      <w:r>
        <w:t xml:space="preserve"> </w:t>
      </w:r>
    </w:p>
    <w:p w14:paraId="6B66ECF3" w14:textId="798CF592" w:rsidR="007A7E7A" w:rsidRPr="0011551E" w:rsidRDefault="007A7E7A" w:rsidP="0011551E">
      <w:pPr>
        <w:pStyle w:val="ListParagraph"/>
        <w:numPr>
          <w:ilvl w:val="1"/>
          <w:numId w:val="8"/>
        </w:numPr>
        <w:spacing w:after="0" w:line="240" w:lineRule="auto"/>
        <w:rPr>
          <w:bCs/>
        </w:rPr>
      </w:pPr>
      <w:r w:rsidRPr="0011551E">
        <w:rPr>
          <w:bCs/>
        </w:rPr>
        <w:t>Last PAC Meeting &amp; AGM will be combined on Monday, May 30, 2022</w:t>
      </w:r>
      <w:r w:rsidR="0011551E" w:rsidRPr="0011551E">
        <w:rPr>
          <w:bCs/>
        </w:rPr>
        <w:t>.</w:t>
      </w:r>
    </w:p>
    <w:p w14:paraId="2E03930F" w14:textId="66909C26" w:rsidR="007A7E7A" w:rsidRPr="0011551E" w:rsidRDefault="007A7E7A" w:rsidP="0011551E">
      <w:pPr>
        <w:pStyle w:val="ListParagraph"/>
        <w:numPr>
          <w:ilvl w:val="1"/>
          <w:numId w:val="8"/>
        </w:numPr>
        <w:spacing w:after="0" w:line="240" w:lineRule="auto"/>
        <w:rPr>
          <w:bCs/>
        </w:rPr>
      </w:pPr>
      <w:r w:rsidRPr="0011551E">
        <w:rPr>
          <w:bCs/>
        </w:rPr>
        <w:t>PAC Mtg @ 7PM followed by AGM Mtg @ 8pm.</w:t>
      </w:r>
      <w:r w:rsidR="0011551E" w:rsidRPr="0011551E">
        <w:rPr>
          <w:bCs/>
        </w:rPr>
        <w:t xml:space="preserve"> </w:t>
      </w:r>
    </w:p>
    <w:p w14:paraId="76A41FCB" w14:textId="29D855F9" w:rsidR="009D74A2" w:rsidRPr="007A7E7A" w:rsidRDefault="007A7E7A" w:rsidP="0011551E">
      <w:pPr>
        <w:spacing w:after="0" w:line="240" w:lineRule="auto"/>
        <w:ind w:left="720" w:firstLine="720"/>
        <w:rPr>
          <w:bCs/>
        </w:rPr>
      </w:pPr>
      <w:r w:rsidRPr="007A7E7A">
        <w:rPr>
          <w:bCs/>
        </w:rPr>
        <w:t xml:space="preserve">Motion to approve by Jasmine, Jovan and all in favor. </w:t>
      </w:r>
      <w:r w:rsidR="009D74A2" w:rsidRPr="007A7E7A">
        <w:rPr>
          <w:bCs/>
        </w:rPr>
        <w:t xml:space="preserve"> </w:t>
      </w:r>
    </w:p>
    <w:p w14:paraId="1164B060" w14:textId="77777777" w:rsidR="004B3C0A" w:rsidRPr="003E6C6E" w:rsidRDefault="004B3C0A" w:rsidP="003E6C6E">
      <w:pPr>
        <w:pStyle w:val="ListParagraph"/>
        <w:spacing w:after="0" w:line="240" w:lineRule="auto"/>
        <w:rPr>
          <w:rFonts w:ascii="Calibri" w:eastAsia="Times New Roman" w:hAnsi="Calibri" w:cs="Calibri"/>
          <w:sz w:val="24"/>
          <w:szCs w:val="24"/>
          <w:lang w:eastAsia="zh-CN"/>
        </w:rPr>
      </w:pPr>
    </w:p>
    <w:p w14:paraId="5ECF0FA4" w14:textId="29343630" w:rsidR="001A0A86" w:rsidRDefault="00254111" w:rsidP="00A37597">
      <w:pPr>
        <w:pStyle w:val="ListParagraph"/>
        <w:numPr>
          <w:ilvl w:val="0"/>
          <w:numId w:val="1"/>
        </w:numPr>
        <w:spacing w:after="0" w:line="240" w:lineRule="auto"/>
      </w:pPr>
      <w:r>
        <w:t>Treasury’s Report</w:t>
      </w:r>
      <w:r w:rsidR="009518F2">
        <w:t xml:space="preserve"> (Danny </w:t>
      </w:r>
      <w:proofErr w:type="spellStart"/>
      <w:r w:rsidR="009518F2">
        <w:t>Atkar</w:t>
      </w:r>
      <w:proofErr w:type="spellEnd"/>
      <w:r w:rsidR="009518F2">
        <w:t>)</w:t>
      </w:r>
      <w:r w:rsidR="0011551E">
        <w:t xml:space="preserve"> – Absent (Jasmine provided update)</w:t>
      </w:r>
    </w:p>
    <w:p w14:paraId="4897EC55" w14:textId="3D5A7CB7" w:rsidR="003E6C6E" w:rsidRDefault="003E6C6E" w:rsidP="00A37597">
      <w:pPr>
        <w:pStyle w:val="ListParagraph"/>
        <w:numPr>
          <w:ilvl w:val="1"/>
          <w:numId w:val="1"/>
        </w:numPr>
        <w:spacing w:after="0" w:line="240" w:lineRule="auto"/>
      </w:pPr>
      <w:r>
        <w:t xml:space="preserve">Danny and Jasmine </w:t>
      </w:r>
      <w:proofErr w:type="spellStart"/>
      <w:r>
        <w:t>Atkar</w:t>
      </w:r>
      <w:proofErr w:type="spellEnd"/>
      <w:r>
        <w:t xml:space="preserve"> – visit Coast Capital to do signing paper work?</w:t>
      </w:r>
      <w:r w:rsidR="007A7E7A">
        <w:t xml:space="preserve"> – Will aim to complete during Spring Break. </w:t>
      </w:r>
    </w:p>
    <w:p w14:paraId="075245FC" w14:textId="039F0D35" w:rsidR="003E6C6E" w:rsidRDefault="003E6C6E" w:rsidP="00A37597">
      <w:pPr>
        <w:pStyle w:val="ListParagraph"/>
        <w:numPr>
          <w:ilvl w:val="1"/>
          <w:numId w:val="1"/>
        </w:numPr>
        <w:spacing w:after="0" w:line="240" w:lineRule="auto"/>
      </w:pPr>
      <w:r>
        <w:t>Review accounts for budget purposes at February 2022 meeting?</w:t>
      </w:r>
      <w:r w:rsidR="007A7E7A">
        <w:t xml:space="preserve"> – Danny was not available to attend this meeting so will move this discussion to March.</w:t>
      </w:r>
    </w:p>
    <w:p w14:paraId="07CA69CA" w14:textId="3FE646BA" w:rsidR="007A7E7A" w:rsidRDefault="007A7E7A" w:rsidP="00A37597">
      <w:pPr>
        <w:pStyle w:val="ListParagraph"/>
        <w:numPr>
          <w:ilvl w:val="1"/>
          <w:numId w:val="1"/>
        </w:numPr>
        <w:spacing w:after="0" w:line="240" w:lineRule="auto"/>
      </w:pPr>
      <w:r>
        <w:t xml:space="preserve">Budget Update: We have $16,166.48 funds in our operating account and $6,332.23 in our Gaming account. </w:t>
      </w:r>
    </w:p>
    <w:p w14:paraId="7A53847F" w14:textId="77777777" w:rsidR="00733737" w:rsidRDefault="00733737" w:rsidP="0026700E">
      <w:pPr>
        <w:spacing w:after="0" w:line="240" w:lineRule="auto"/>
      </w:pPr>
    </w:p>
    <w:p w14:paraId="710F05ED" w14:textId="68483F3D" w:rsidR="00733737" w:rsidRDefault="00254111" w:rsidP="00A37597">
      <w:pPr>
        <w:pStyle w:val="ListParagraph"/>
        <w:numPr>
          <w:ilvl w:val="0"/>
          <w:numId w:val="1"/>
        </w:numPr>
        <w:spacing w:after="0" w:line="240" w:lineRule="auto"/>
      </w:pPr>
      <w:r>
        <w:t>Fundraising</w:t>
      </w:r>
    </w:p>
    <w:p w14:paraId="36AEF2AF" w14:textId="38A2F7CD" w:rsidR="0011551E" w:rsidRDefault="0011551E" w:rsidP="0011551E">
      <w:pPr>
        <w:pStyle w:val="ListParagraph"/>
        <w:numPr>
          <w:ilvl w:val="1"/>
          <w:numId w:val="1"/>
        </w:numPr>
        <w:spacing w:after="0" w:line="240" w:lineRule="auto"/>
      </w:pPr>
      <w:r w:rsidRPr="00DC45D4">
        <w:rPr>
          <w:sz w:val="24"/>
          <w:szCs w:val="24"/>
        </w:rPr>
        <w:t>Donations – update by Karina S</w:t>
      </w:r>
    </w:p>
    <w:p w14:paraId="3B5C21D1" w14:textId="77777777" w:rsidR="0011551E" w:rsidRDefault="0011551E" w:rsidP="0011551E">
      <w:pPr>
        <w:pStyle w:val="NormalWeb"/>
        <w:numPr>
          <w:ilvl w:val="0"/>
          <w:numId w:val="9"/>
        </w:numPr>
      </w:pPr>
      <w:r>
        <w:t>Karina brought in $1800.00 worth of donation from the community for school projector. The donors include: Coast Capital Credit Union, Private Donors and Costco game items for future raffle prizes.</w:t>
      </w:r>
    </w:p>
    <w:p w14:paraId="4E4EC37E" w14:textId="77777777" w:rsidR="0011551E" w:rsidRDefault="0011551E" w:rsidP="0011551E">
      <w:pPr>
        <w:pStyle w:val="NormalWeb"/>
        <w:numPr>
          <w:ilvl w:val="0"/>
          <w:numId w:val="9"/>
        </w:numPr>
      </w:pPr>
      <w:r>
        <w:t>Karina and Harley applied for a Breakfast Club grant with Breakfast Club of Canada. The school received $10,000.00 grant to be used for breakfast club and it will be counted for rest of this school year and all of 2022-2023 school year.</w:t>
      </w:r>
    </w:p>
    <w:p w14:paraId="36D8AF60" w14:textId="2DECE8AE" w:rsidR="0011551E" w:rsidRDefault="0011551E" w:rsidP="0011551E">
      <w:pPr>
        <w:pStyle w:val="NormalWeb"/>
        <w:numPr>
          <w:ilvl w:val="0"/>
          <w:numId w:val="9"/>
        </w:numPr>
      </w:pPr>
      <w:r>
        <w:t xml:space="preserve"> PAC members gave shout out to Karina S. for all her efforts in raising funds for McNeely. </w:t>
      </w:r>
      <w:r>
        <w:t xml:space="preserve">HUGH THANK YOU TO KARINA from all of us PAC Members and School Administrators. </w:t>
      </w:r>
    </w:p>
    <w:p w14:paraId="48D5382B" w14:textId="77777777" w:rsidR="0011551E" w:rsidRDefault="0011551E" w:rsidP="0011551E">
      <w:pPr>
        <w:pStyle w:val="NormalWeb"/>
        <w:ind w:left="1440"/>
      </w:pPr>
    </w:p>
    <w:p w14:paraId="20FD957A" w14:textId="77777777" w:rsidR="0011551E" w:rsidRDefault="0011551E" w:rsidP="0011551E">
      <w:pPr>
        <w:pStyle w:val="ListParagraph"/>
        <w:spacing w:after="0" w:line="240" w:lineRule="auto"/>
      </w:pPr>
    </w:p>
    <w:p w14:paraId="507B0E73" w14:textId="530F8E00" w:rsidR="00BD33F8" w:rsidRDefault="00BD33F8" w:rsidP="00A37597">
      <w:pPr>
        <w:pStyle w:val="ListParagraph"/>
        <w:numPr>
          <w:ilvl w:val="1"/>
          <w:numId w:val="1"/>
        </w:numPr>
        <w:spacing w:after="0" w:line="240" w:lineRule="auto"/>
      </w:pPr>
      <w:r>
        <w:t>Treat day</w:t>
      </w:r>
      <w:r w:rsidR="0011551E">
        <w:t xml:space="preserve"> – update by Jovan</w:t>
      </w:r>
    </w:p>
    <w:p w14:paraId="16C7898B" w14:textId="5475F93B" w:rsidR="0011551E" w:rsidRDefault="0011551E" w:rsidP="00FA5085">
      <w:pPr>
        <w:pStyle w:val="ListParagraph"/>
        <w:numPr>
          <w:ilvl w:val="0"/>
          <w:numId w:val="12"/>
        </w:numPr>
        <w:spacing w:after="0" w:line="240" w:lineRule="auto"/>
      </w:pPr>
      <w:r>
        <w:t xml:space="preserve">Treat day for </w:t>
      </w:r>
      <w:r w:rsidR="00FA5085">
        <w:t>Valentine’s Day</w:t>
      </w:r>
      <w:r>
        <w:t xml:space="preserve"> was success: Total funds raised $296, Cost of $ 70 and profit of $226.00 </w:t>
      </w:r>
    </w:p>
    <w:p w14:paraId="6E02EBA7" w14:textId="381DA44A" w:rsidR="00FA5085" w:rsidRDefault="00FA5085" w:rsidP="00FA5085">
      <w:pPr>
        <w:pStyle w:val="ListParagraph"/>
        <w:numPr>
          <w:ilvl w:val="0"/>
          <w:numId w:val="12"/>
        </w:numPr>
        <w:spacing w:after="0" w:line="240" w:lineRule="auto"/>
      </w:pPr>
      <w:r>
        <w:t>Next treat date: Wednesday, March 9</w:t>
      </w:r>
      <w:r w:rsidRPr="00FA5085">
        <w:rPr>
          <w:vertAlign w:val="superscript"/>
        </w:rPr>
        <w:t>th</w:t>
      </w:r>
      <w:r>
        <w:t xml:space="preserve"> or 11</w:t>
      </w:r>
      <w:r w:rsidRPr="00FA5085">
        <w:rPr>
          <w:vertAlign w:val="superscript"/>
        </w:rPr>
        <w:t>th</w:t>
      </w:r>
      <w:r>
        <w:t xml:space="preserve"> (Wagon Wheel Wednesday)</w:t>
      </w:r>
    </w:p>
    <w:p w14:paraId="419BDDC7" w14:textId="77777777" w:rsidR="00FA5085" w:rsidRDefault="00FA5085" w:rsidP="0011551E">
      <w:pPr>
        <w:pStyle w:val="ListParagraph"/>
        <w:spacing w:after="0" w:line="240" w:lineRule="auto"/>
        <w:ind w:left="1440"/>
      </w:pPr>
    </w:p>
    <w:p w14:paraId="686356CC" w14:textId="77777777" w:rsidR="00AF7310" w:rsidRDefault="00AF7310" w:rsidP="003E6C6E">
      <w:pPr>
        <w:spacing w:after="0" w:line="240" w:lineRule="auto"/>
      </w:pPr>
    </w:p>
    <w:p w14:paraId="4605BA22" w14:textId="4CE72C57" w:rsidR="009340C8" w:rsidRDefault="00254111" w:rsidP="00A37597">
      <w:pPr>
        <w:pStyle w:val="ListParagraph"/>
        <w:numPr>
          <w:ilvl w:val="0"/>
          <w:numId w:val="1"/>
        </w:numPr>
        <w:spacing w:after="0" w:line="240" w:lineRule="auto"/>
      </w:pPr>
      <w:r>
        <w:t xml:space="preserve">New business </w:t>
      </w:r>
    </w:p>
    <w:p w14:paraId="64C28503" w14:textId="793A2290" w:rsidR="00E66BEA" w:rsidRDefault="006E31C1" w:rsidP="00FA5085">
      <w:pPr>
        <w:pStyle w:val="ListParagraph"/>
        <w:numPr>
          <w:ilvl w:val="0"/>
          <w:numId w:val="16"/>
        </w:numPr>
        <w:spacing w:after="0" w:line="240" w:lineRule="auto"/>
      </w:pPr>
      <w:r>
        <w:t xml:space="preserve">Discussion on </w:t>
      </w:r>
      <w:r w:rsidR="00FA5085">
        <w:t>having Hot Lunch after spring break if restrictions are eased up. Pavan and Karina and looking into Hot lunch for the months of April, May and June (1 each).  More information to come...</w:t>
      </w:r>
    </w:p>
    <w:p w14:paraId="02C1B182" w14:textId="77777777" w:rsidR="00FA5085" w:rsidRDefault="00FA5085" w:rsidP="00FA5085">
      <w:pPr>
        <w:pStyle w:val="ListParagraph"/>
        <w:spacing w:after="0" w:line="240" w:lineRule="auto"/>
      </w:pPr>
    </w:p>
    <w:p w14:paraId="4F2CDF54" w14:textId="77777777" w:rsidR="00FA5085" w:rsidRDefault="00254111" w:rsidP="00A37597">
      <w:pPr>
        <w:pStyle w:val="ListParagraph"/>
        <w:numPr>
          <w:ilvl w:val="0"/>
          <w:numId w:val="1"/>
        </w:numPr>
        <w:spacing w:after="0" w:line="240" w:lineRule="auto"/>
      </w:pPr>
      <w:r>
        <w:t>Roundtable</w:t>
      </w:r>
    </w:p>
    <w:p w14:paraId="3C9BA46D" w14:textId="4EBEBFC5" w:rsidR="0053702F" w:rsidRDefault="00FA5085" w:rsidP="00FA5085">
      <w:pPr>
        <w:pStyle w:val="ListParagraph"/>
        <w:numPr>
          <w:ilvl w:val="0"/>
          <w:numId w:val="16"/>
        </w:numPr>
        <w:spacing w:after="0" w:line="240" w:lineRule="auto"/>
      </w:pPr>
      <w:r>
        <w:t xml:space="preserve">Pavan is looking at having </w:t>
      </w:r>
      <w:r w:rsidR="0053702F">
        <w:t>Photo Shoot fundraiser</w:t>
      </w:r>
      <w:r>
        <w:t xml:space="preserve"> for Easter (3 dates in April – TBD)</w:t>
      </w:r>
    </w:p>
    <w:p w14:paraId="637E3179" w14:textId="6D119CF1" w:rsidR="0053702F" w:rsidRDefault="0053702F" w:rsidP="0053702F">
      <w:pPr>
        <w:pStyle w:val="ListParagraph"/>
        <w:numPr>
          <w:ilvl w:val="0"/>
          <w:numId w:val="16"/>
        </w:numPr>
        <w:spacing w:after="0" w:line="240" w:lineRule="auto"/>
      </w:pPr>
      <w:r>
        <w:t xml:space="preserve">Michelle informed about parents driving in the wrong direction when leaving school near roundabout. And making Illegal left turns into streets. Harley to look into this further with the Constable. </w:t>
      </w:r>
    </w:p>
    <w:p w14:paraId="57BEAB2E" w14:textId="77777777" w:rsidR="0053702F" w:rsidRDefault="0053702F" w:rsidP="0053702F">
      <w:pPr>
        <w:pStyle w:val="ListParagraph"/>
        <w:spacing w:after="0" w:line="240" w:lineRule="auto"/>
      </w:pPr>
    </w:p>
    <w:p w14:paraId="5F85D55B" w14:textId="3DEBC900" w:rsidR="0053702F" w:rsidRDefault="0053702F" w:rsidP="00FA5085">
      <w:pPr>
        <w:pStyle w:val="ListParagraph"/>
        <w:numPr>
          <w:ilvl w:val="0"/>
          <w:numId w:val="1"/>
        </w:numPr>
        <w:spacing w:after="0" w:line="240" w:lineRule="auto"/>
      </w:pPr>
      <w:r>
        <w:t>Meeting Adjourned @ 7:48pm</w:t>
      </w:r>
    </w:p>
    <w:p w14:paraId="198ACFA2" w14:textId="77777777" w:rsidR="00FE6872" w:rsidRDefault="00FE6872" w:rsidP="00FE6872">
      <w:pPr>
        <w:pStyle w:val="ListParagraph"/>
        <w:spacing w:after="0" w:line="240" w:lineRule="auto"/>
      </w:pPr>
    </w:p>
    <w:p w14:paraId="755F1AB5" w14:textId="67C4B163" w:rsidR="00FA5085" w:rsidRPr="00FE6872" w:rsidRDefault="0053702F" w:rsidP="00FA5085">
      <w:pPr>
        <w:pStyle w:val="ListParagraph"/>
        <w:numPr>
          <w:ilvl w:val="0"/>
          <w:numId w:val="1"/>
        </w:numPr>
        <w:spacing w:after="0" w:line="240" w:lineRule="auto"/>
        <w:rPr>
          <w:b/>
          <w:bCs/>
        </w:rPr>
      </w:pPr>
      <w:r w:rsidRPr="00FE6872">
        <w:rPr>
          <w:b/>
          <w:bCs/>
        </w:rPr>
        <w:t>Next PAC Meeting, March 7, 2022 @ 7pm on ZOOM. Details to follow.</w:t>
      </w:r>
      <w:r w:rsidR="008B4ECB" w:rsidRPr="00FE6872">
        <w:rPr>
          <w:b/>
          <w:bCs/>
        </w:rPr>
        <w:br/>
      </w:r>
    </w:p>
    <w:p w14:paraId="60BC1124" w14:textId="34A19C77" w:rsidR="00723138" w:rsidRDefault="00D72F37" w:rsidP="00E922C8">
      <w:pPr>
        <w:spacing w:after="0" w:line="240" w:lineRule="auto"/>
      </w:pPr>
      <w:r>
        <w:rPr>
          <w:noProof/>
        </w:rPr>
        <w:drawing>
          <wp:inline distT="0" distB="0" distL="0" distR="0" wp14:anchorId="324DCEAB" wp14:editId="5F0E4B60">
            <wp:extent cx="5313145" cy="398486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360564" cy="4020425"/>
                    </a:xfrm>
                    <a:prstGeom prst="rect">
                      <a:avLst/>
                    </a:prstGeom>
                  </pic:spPr>
                </pic:pic>
              </a:graphicData>
            </a:graphic>
          </wp:inline>
        </w:drawing>
      </w:r>
    </w:p>
    <w:p w14:paraId="36FC4711" w14:textId="073F15BF" w:rsidR="003464FA" w:rsidRDefault="003464FA" w:rsidP="00E922C8">
      <w:pPr>
        <w:spacing w:after="0" w:line="240" w:lineRule="auto"/>
      </w:pPr>
    </w:p>
    <w:p w14:paraId="1A31E734" w14:textId="077F6CD1" w:rsidR="003464FA" w:rsidRDefault="003464FA" w:rsidP="00E922C8">
      <w:pPr>
        <w:spacing w:after="0" w:line="240" w:lineRule="auto"/>
      </w:pPr>
    </w:p>
    <w:p w14:paraId="3E7E46DF" w14:textId="77777777" w:rsidR="003464FA" w:rsidRDefault="003464FA" w:rsidP="00E922C8">
      <w:pPr>
        <w:spacing w:after="0" w:line="240" w:lineRule="auto"/>
      </w:pPr>
    </w:p>
    <w:sectPr w:rsidR="003464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8764" w14:textId="77777777" w:rsidR="00C96837" w:rsidRDefault="00C96837" w:rsidP="003D2B93">
      <w:pPr>
        <w:spacing w:after="0" w:line="240" w:lineRule="auto"/>
      </w:pPr>
      <w:r>
        <w:separator/>
      </w:r>
    </w:p>
  </w:endnote>
  <w:endnote w:type="continuationSeparator" w:id="0">
    <w:p w14:paraId="1676ECB2" w14:textId="77777777" w:rsidR="00C96837" w:rsidRDefault="00C96837" w:rsidP="003D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F9B0" w14:textId="77777777" w:rsidR="00C96837" w:rsidRDefault="00C96837" w:rsidP="003D2B93">
      <w:pPr>
        <w:spacing w:after="0" w:line="240" w:lineRule="auto"/>
      </w:pPr>
      <w:r>
        <w:separator/>
      </w:r>
    </w:p>
  </w:footnote>
  <w:footnote w:type="continuationSeparator" w:id="0">
    <w:p w14:paraId="7EA18706" w14:textId="77777777" w:rsidR="00C96837" w:rsidRDefault="00C96837" w:rsidP="003D2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74A10"/>
    <w:multiLevelType w:val="hybridMultilevel"/>
    <w:tmpl w:val="03CAB6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F33C35"/>
    <w:multiLevelType w:val="hybridMultilevel"/>
    <w:tmpl w:val="1592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963D0"/>
    <w:multiLevelType w:val="hybridMultilevel"/>
    <w:tmpl w:val="D6AA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B1E06"/>
    <w:multiLevelType w:val="hybridMultilevel"/>
    <w:tmpl w:val="F7C86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75F8A"/>
    <w:multiLevelType w:val="hybridMultilevel"/>
    <w:tmpl w:val="1DA4A020"/>
    <w:lvl w:ilvl="0" w:tplc="74C08D6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144B6E"/>
    <w:multiLevelType w:val="hybridMultilevel"/>
    <w:tmpl w:val="FC260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2B5CB4"/>
    <w:multiLevelType w:val="hybridMultilevel"/>
    <w:tmpl w:val="0D9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A1E95"/>
    <w:multiLevelType w:val="hybridMultilevel"/>
    <w:tmpl w:val="1742B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8B7B61"/>
    <w:multiLevelType w:val="hybridMultilevel"/>
    <w:tmpl w:val="19BA7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CE76C8"/>
    <w:multiLevelType w:val="hybridMultilevel"/>
    <w:tmpl w:val="30827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E226B0"/>
    <w:multiLevelType w:val="hybridMultilevel"/>
    <w:tmpl w:val="9B1890C4"/>
    <w:lvl w:ilvl="0" w:tplc="505099E6">
      <w:start w:val="1"/>
      <w:numFmt w:val="upperLetter"/>
      <w:lvlText w:val="%1."/>
      <w:lvlJc w:val="left"/>
      <w:pPr>
        <w:ind w:left="1080" w:hanging="360"/>
      </w:pPr>
      <w:rPr>
        <w:rFonts w:ascii="Segoe UI" w:hAnsi="Segoe UI" w:cs="Segoe UI" w:hint="default"/>
        <w:color w:val="201F1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1A42DA"/>
    <w:multiLevelType w:val="multilevel"/>
    <w:tmpl w:val="BF8E4C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B15A32"/>
    <w:multiLevelType w:val="hybridMultilevel"/>
    <w:tmpl w:val="FA120A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BA7CE5"/>
    <w:multiLevelType w:val="hybridMultilevel"/>
    <w:tmpl w:val="6C6AAF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59C269D"/>
    <w:multiLevelType w:val="hybridMultilevel"/>
    <w:tmpl w:val="1408E6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93D623E"/>
    <w:multiLevelType w:val="hybridMultilevel"/>
    <w:tmpl w:val="18C22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3"/>
  </w:num>
  <w:num w:numId="4">
    <w:abstractNumId w:val="11"/>
  </w:num>
  <w:num w:numId="5">
    <w:abstractNumId w:val="10"/>
  </w:num>
  <w:num w:numId="6">
    <w:abstractNumId w:val="4"/>
  </w:num>
  <w:num w:numId="7">
    <w:abstractNumId w:val="14"/>
  </w:num>
  <w:num w:numId="8">
    <w:abstractNumId w:val="3"/>
  </w:num>
  <w:num w:numId="9">
    <w:abstractNumId w:val="7"/>
  </w:num>
  <w:num w:numId="10">
    <w:abstractNumId w:val="0"/>
  </w:num>
  <w:num w:numId="11">
    <w:abstractNumId w:val="2"/>
  </w:num>
  <w:num w:numId="12">
    <w:abstractNumId w:val="9"/>
  </w:num>
  <w:num w:numId="13">
    <w:abstractNumId w:val="5"/>
  </w:num>
  <w:num w:numId="14">
    <w:abstractNumId w:val="1"/>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11"/>
    <w:rsid w:val="00077BB6"/>
    <w:rsid w:val="001113C0"/>
    <w:rsid w:val="0011165B"/>
    <w:rsid w:val="0011551E"/>
    <w:rsid w:val="00120461"/>
    <w:rsid w:val="0018177D"/>
    <w:rsid w:val="001A0A86"/>
    <w:rsid w:val="00246838"/>
    <w:rsid w:val="00254111"/>
    <w:rsid w:val="0026700E"/>
    <w:rsid w:val="002C52EA"/>
    <w:rsid w:val="002C6CD9"/>
    <w:rsid w:val="002D7CA9"/>
    <w:rsid w:val="00313370"/>
    <w:rsid w:val="00321495"/>
    <w:rsid w:val="003464FA"/>
    <w:rsid w:val="00371CF2"/>
    <w:rsid w:val="003976F7"/>
    <w:rsid w:val="003A3383"/>
    <w:rsid w:val="003D17E4"/>
    <w:rsid w:val="003D2B93"/>
    <w:rsid w:val="003E6C6E"/>
    <w:rsid w:val="003F7F9B"/>
    <w:rsid w:val="00405FFF"/>
    <w:rsid w:val="00442688"/>
    <w:rsid w:val="0045088D"/>
    <w:rsid w:val="004769F7"/>
    <w:rsid w:val="004B342A"/>
    <w:rsid w:val="004B3C0A"/>
    <w:rsid w:val="004D281E"/>
    <w:rsid w:val="004D4A83"/>
    <w:rsid w:val="004E0A75"/>
    <w:rsid w:val="0052192E"/>
    <w:rsid w:val="0053702F"/>
    <w:rsid w:val="00540E00"/>
    <w:rsid w:val="0055059D"/>
    <w:rsid w:val="006078CD"/>
    <w:rsid w:val="00626C3D"/>
    <w:rsid w:val="0068495C"/>
    <w:rsid w:val="00692E76"/>
    <w:rsid w:val="006E195D"/>
    <w:rsid w:val="006E31C1"/>
    <w:rsid w:val="006E5798"/>
    <w:rsid w:val="006F35E3"/>
    <w:rsid w:val="00714D67"/>
    <w:rsid w:val="00723138"/>
    <w:rsid w:val="00733737"/>
    <w:rsid w:val="0073709C"/>
    <w:rsid w:val="0074680A"/>
    <w:rsid w:val="00774AC4"/>
    <w:rsid w:val="00775364"/>
    <w:rsid w:val="007A2E70"/>
    <w:rsid w:val="007A7E7A"/>
    <w:rsid w:val="0082192B"/>
    <w:rsid w:val="0088501A"/>
    <w:rsid w:val="0089138B"/>
    <w:rsid w:val="008967E8"/>
    <w:rsid w:val="008B4ECB"/>
    <w:rsid w:val="008D0E25"/>
    <w:rsid w:val="00920C0C"/>
    <w:rsid w:val="009340C8"/>
    <w:rsid w:val="009518F2"/>
    <w:rsid w:val="0097170A"/>
    <w:rsid w:val="009D74A2"/>
    <w:rsid w:val="00A37597"/>
    <w:rsid w:val="00A70570"/>
    <w:rsid w:val="00AB5EDD"/>
    <w:rsid w:val="00AD17E5"/>
    <w:rsid w:val="00AF7310"/>
    <w:rsid w:val="00B11ED7"/>
    <w:rsid w:val="00B3157F"/>
    <w:rsid w:val="00B32A56"/>
    <w:rsid w:val="00B80F21"/>
    <w:rsid w:val="00BC5D02"/>
    <w:rsid w:val="00BD33F8"/>
    <w:rsid w:val="00BE7994"/>
    <w:rsid w:val="00BF2F58"/>
    <w:rsid w:val="00C80B4C"/>
    <w:rsid w:val="00C96837"/>
    <w:rsid w:val="00CE61D5"/>
    <w:rsid w:val="00D11A7C"/>
    <w:rsid w:val="00D42729"/>
    <w:rsid w:val="00D464F5"/>
    <w:rsid w:val="00D536C5"/>
    <w:rsid w:val="00D72F37"/>
    <w:rsid w:val="00DB3B33"/>
    <w:rsid w:val="00DC45D4"/>
    <w:rsid w:val="00DC588C"/>
    <w:rsid w:val="00DF5C88"/>
    <w:rsid w:val="00E246B7"/>
    <w:rsid w:val="00E66BEA"/>
    <w:rsid w:val="00E746C6"/>
    <w:rsid w:val="00E7698F"/>
    <w:rsid w:val="00E8027D"/>
    <w:rsid w:val="00E922C8"/>
    <w:rsid w:val="00F0302E"/>
    <w:rsid w:val="00F4339D"/>
    <w:rsid w:val="00F65E2E"/>
    <w:rsid w:val="00F70F90"/>
    <w:rsid w:val="00F9302B"/>
    <w:rsid w:val="00FA5085"/>
    <w:rsid w:val="00FA7202"/>
    <w:rsid w:val="00FB2C9F"/>
    <w:rsid w:val="00FB4705"/>
    <w:rsid w:val="00FC1695"/>
    <w:rsid w:val="00FE6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DDC1"/>
  <w15:chartTrackingRefBased/>
  <w15:docId w15:val="{57823119-CE48-4367-8C39-6C2595C2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111"/>
    <w:pPr>
      <w:ind w:left="720"/>
      <w:contextualSpacing/>
    </w:pPr>
  </w:style>
  <w:style w:type="paragraph" w:styleId="NormalWeb">
    <w:name w:val="Normal (Web)"/>
    <w:basedOn w:val="Normal"/>
    <w:uiPriority w:val="99"/>
    <w:unhideWhenUsed/>
    <w:rsid w:val="00540E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2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B93"/>
  </w:style>
  <w:style w:type="paragraph" w:styleId="Footer">
    <w:name w:val="footer"/>
    <w:basedOn w:val="Normal"/>
    <w:link w:val="FooterChar"/>
    <w:uiPriority w:val="99"/>
    <w:unhideWhenUsed/>
    <w:rsid w:val="003D2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B93"/>
  </w:style>
  <w:style w:type="character" w:styleId="Hyperlink">
    <w:name w:val="Hyperlink"/>
    <w:basedOn w:val="DefaultParagraphFont"/>
    <w:uiPriority w:val="99"/>
    <w:unhideWhenUsed/>
    <w:rsid w:val="00920C0C"/>
    <w:rPr>
      <w:color w:val="0563C1" w:themeColor="hyperlink"/>
      <w:u w:val="single"/>
    </w:rPr>
  </w:style>
  <w:style w:type="character" w:customStyle="1" w:styleId="markedcontent">
    <w:name w:val="markedcontent"/>
    <w:basedOn w:val="DefaultParagraphFont"/>
    <w:rsid w:val="00AF7310"/>
  </w:style>
  <w:style w:type="character" w:customStyle="1" w:styleId="apple-converted-space">
    <w:name w:val="apple-converted-space"/>
    <w:basedOn w:val="DefaultParagraphFont"/>
    <w:rsid w:val="00A37597"/>
  </w:style>
  <w:style w:type="character" w:styleId="UnresolvedMention">
    <w:name w:val="Unresolved Mention"/>
    <w:basedOn w:val="DefaultParagraphFont"/>
    <w:uiPriority w:val="99"/>
    <w:semiHidden/>
    <w:unhideWhenUsed/>
    <w:rsid w:val="00F43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9417">
      <w:bodyDiv w:val="1"/>
      <w:marLeft w:val="0"/>
      <w:marRight w:val="0"/>
      <w:marTop w:val="0"/>
      <w:marBottom w:val="0"/>
      <w:divBdr>
        <w:top w:val="none" w:sz="0" w:space="0" w:color="auto"/>
        <w:left w:val="none" w:sz="0" w:space="0" w:color="auto"/>
        <w:bottom w:val="none" w:sz="0" w:space="0" w:color="auto"/>
        <w:right w:val="none" w:sz="0" w:space="0" w:color="auto"/>
      </w:divBdr>
    </w:div>
    <w:div w:id="301884607">
      <w:bodyDiv w:val="1"/>
      <w:marLeft w:val="0"/>
      <w:marRight w:val="0"/>
      <w:marTop w:val="0"/>
      <w:marBottom w:val="0"/>
      <w:divBdr>
        <w:top w:val="none" w:sz="0" w:space="0" w:color="auto"/>
        <w:left w:val="none" w:sz="0" w:space="0" w:color="auto"/>
        <w:bottom w:val="none" w:sz="0" w:space="0" w:color="auto"/>
        <w:right w:val="none" w:sz="0" w:space="0" w:color="auto"/>
      </w:divBdr>
    </w:div>
    <w:div w:id="542862933">
      <w:bodyDiv w:val="1"/>
      <w:marLeft w:val="0"/>
      <w:marRight w:val="0"/>
      <w:marTop w:val="0"/>
      <w:marBottom w:val="0"/>
      <w:divBdr>
        <w:top w:val="none" w:sz="0" w:space="0" w:color="auto"/>
        <w:left w:val="none" w:sz="0" w:space="0" w:color="auto"/>
        <w:bottom w:val="none" w:sz="0" w:space="0" w:color="auto"/>
        <w:right w:val="none" w:sz="0" w:space="0" w:color="auto"/>
      </w:divBdr>
      <w:divsChild>
        <w:div w:id="1236815159">
          <w:marLeft w:val="0"/>
          <w:marRight w:val="0"/>
          <w:marTop w:val="0"/>
          <w:marBottom w:val="0"/>
          <w:divBdr>
            <w:top w:val="none" w:sz="0" w:space="0" w:color="auto"/>
            <w:left w:val="none" w:sz="0" w:space="0" w:color="auto"/>
            <w:bottom w:val="none" w:sz="0" w:space="0" w:color="auto"/>
            <w:right w:val="none" w:sz="0" w:space="0" w:color="auto"/>
          </w:divBdr>
        </w:div>
        <w:div w:id="1643726471">
          <w:marLeft w:val="0"/>
          <w:marRight w:val="0"/>
          <w:marTop w:val="0"/>
          <w:marBottom w:val="0"/>
          <w:divBdr>
            <w:top w:val="none" w:sz="0" w:space="0" w:color="auto"/>
            <w:left w:val="none" w:sz="0" w:space="0" w:color="auto"/>
            <w:bottom w:val="none" w:sz="0" w:space="0" w:color="auto"/>
            <w:right w:val="none" w:sz="0" w:space="0" w:color="auto"/>
          </w:divBdr>
          <w:divsChild>
            <w:div w:id="1539079789">
              <w:marLeft w:val="0"/>
              <w:marRight w:val="0"/>
              <w:marTop w:val="0"/>
              <w:marBottom w:val="0"/>
              <w:divBdr>
                <w:top w:val="none" w:sz="0" w:space="0" w:color="auto"/>
                <w:left w:val="none" w:sz="0" w:space="0" w:color="auto"/>
                <w:bottom w:val="none" w:sz="0" w:space="0" w:color="auto"/>
                <w:right w:val="none" w:sz="0" w:space="0" w:color="auto"/>
              </w:divBdr>
            </w:div>
            <w:div w:id="1037390841">
              <w:marLeft w:val="0"/>
              <w:marRight w:val="0"/>
              <w:marTop w:val="0"/>
              <w:marBottom w:val="0"/>
              <w:divBdr>
                <w:top w:val="none" w:sz="0" w:space="0" w:color="auto"/>
                <w:left w:val="none" w:sz="0" w:space="0" w:color="auto"/>
                <w:bottom w:val="none" w:sz="0" w:space="0" w:color="auto"/>
                <w:right w:val="none" w:sz="0" w:space="0" w:color="auto"/>
              </w:divBdr>
            </w:div>
            <w:div w:id="544558855">
              <w:marLeft w:val="0"/>
              <w:marRight w:val="0"/>
              <w:marTop w:val="0"/>
              <w:marBottom w:val="0"/>
              <w:divBdr>
                <w:top w:val="none" w:sz="0" w:space="0" w:color="auto"/>
                <w:left w:val="none" w:sz="0" w:space="0" w:color="auto"/>
                <w:bottom w:val="none" w:sz="0" w:space="0" w:color="auto"/>
                <w:right w:val="none" w:sz="0" w:space="0" w:color="auto"/>
              </w:divBdr>
            </w:div>
          </w:divsChild>
        </w:div>
        <w:div w:id="1291746944">
          <w:marLeft w:val="0"/>
          <w:marRight w:val="0"/>
          <w:marTop w:val="0"/>
          <w:marBottom w:val="0"/>
          <w:divBdr>
            <w:top w:val="none" w:sz="0" w:space="0" w:color="auto"/>
            <w:left w:val="none" w:sz="0" w:space="0" w:color="auto"/>
            <w:bottom w:val="none" w:sz="0" w:space="0" w:color="auto"/>
            <w:right w:val="none" w:sz="0" w:space="0" w:color="auto"/>
          </w:divBdr>
        </w:div>
      </w:divsChild>
    </w:div>
    <w:div w:id="809980698">
      <w:bodyDiv w:val="1"/>
      <w:marLeft w:val="0"/>
      <w:marRight w:val="0"/>
      <w:marTop w:val="0"/>
      <w:marBottom w:val="0"/>
      <w:divBdr>
        <w:top w:val="none" w:sz="0" w:space="0" w:color="auto"/>
        <w:left w:val="none" w:sz="0" w:space="0" w:color="auto"/>
        <w:bottom w:val="none" w:sz="0" w:space="0" w:color="auto"/>
        <w:right w:val="none" w:sz="0" w:space="0" w:color="auto"/>
      </w:divBdr>
    </w:div>
    <w:div w:id="934358417">
      <w:bodyDiv w:val="1"/>
      <w:marLeft w:val="0"/>
      <w:marRight w:val="0"/>
      <w:marTop w:val="0"/>
      <w:marBottom w:val="0"/>
      <w:divBdr>
        <w:top w:val="none" w:sz="0" w:space="0" w:color="auto"/>
        <w:left w:val="none" w:sz="0" w:space="0" w:color="auto"/>
        <w:bottom w:val="none" w:sz="0" w:space="0" w:color="auto"/>
        <w:right w:val="none" w:sz="0" w:space="0" w:color="auto"/>
      </w:divBdr>
    </w:div>
    <w:div w:id="1052390921">
      <w:bodyDiv w:val="1"/>
      <w:marLeft w:val="0"/>
      <w:marRight w:val="0"/>
      <w:marTop w:val="0"/>
      <w:marBottom w:val="0"/>
      <w:divBdr>
        <w:top w:val="none" w:sz="0" w:space="0" w:color="auto"/>
        <w:left w:val="none" w:sz="0" w:space="0" w:color="auto"/>
        <w:bottom w:val="none" w:sz="0" w:space="0" w:color="auto"/>
        <w:right w:val="none" w:sz="0" w:space="0" w:color="auto"/>
      </w:divBdr>
    </w:div>
    <w:div w:id="1162089541">
      <w:bodyDiv w:val="1"/>
      <w:marLeft w:val="0"/>
      <w:marRight w:val="0"/>
      <w:marTop w:val="0"/>
      <w:marBottom w:val="0"/>
      <w:divBdr>
        <w:top w:val="none" w:sz="0" w:space="0" w:color="auto"/>
        <w:left w:val="none" w:sz="0" w:space="0" w:color="auto"/>
        <w:bottom w:val="none" w:sz="0" w:space="0" w:color="auto"/>
        <w:right w:val="none" w:sz="0" w:space="0" w:color="auto"/>
      </w:divBdr>
    </w:div>
    <w:div w:id="1207184854">
      <w:bodyDiv w:val="1"/>
      <w:marLeft w:val="0"/>
      <w:marRight w:val="0"/>
      <w:marTop w:val="0"/>
      <w:marBottom w:val="0"/>
      <w:divBdr>
        <w:top w:val="none" w:sz="0" w:space="0" w:color="auto"/>
        <w:left w:val="none" w:sz="0" w:space="0" w:color="auto"/>
        <w:bottom w:val="none" w:sz="0" w:space="0" w:color="auto"/>
        <w:right w:val="none" w:sz="0" w:space="0" w:color="auto"/>
      </w:divBdr>
    </w:div>
    <w:div w:id="1240406211">
      <w:bodyDiv w:val="1"/>
      <w:marLeft w:val="0"/>
      <w:marRight w:val="0"/>
      <w:marTop w:val="0"/>
      <w:marBottom w:val="0"/>
      <w:divBdr>
        <w:top w:val="none" w:sz="0" w:space="0" w:color="auto"/>
        <w:left w:val="none" w:sz="0" w:space="0" w:color="auto"/>
        <w:bottom w:val="none" w:sz="0" w:space="0" w:color="auto"/>
        <w:right w:val="none" w:sz="0" w:space="0" w:color="auto"/>
      </w:divBdr>
      <w:divsChild>
        <w:div w:id="1553736069">
          <w:marLeft w:val="0"/>
          <w:marRight w:val="0"/>
          <w:marTop w:val="0"/>
          <w:marBottom w:val="0"/>
          <w:divBdr>
            <w:top w:val="none" w:sz="0" w:space="0" w:color="auto"/>
            <w:left w:val="none" w:sz="0" w:space="0" w:color="auto"/>
            <w:bottom w:val="none" w:sz="0" w:space="0" w:color="auto"/>
            <w:right w:val="none" w:sz="0" w:space="0" w:color="auto"/>
          </w:divBdr>
        </w:div>
        <w:div w:id="239873106">
          <w:marLeft w:val="0"/>
          <w:marRight w:val="0"/>
          <w:marTop w:val="0"/>
          <w:marBottom w:val="0"/>
          <w:divBdr>
            <w:top w:val="none" w:sz="0" w:space="0" w:color="auto"/>
            <w:left w:val="none" w:sz="0" w:space="0" w:color="auto"/>
            <w:bottom w:val="none" w:sz="0" w:space="0" w:color="auto"/>
            <w:right w:val="none" w:sz="0" w:space="0" w:color="auto"/>
          </w:divBdr>
        </w:div>
      </w:divsChild>
    </w:div>
    <w:div w:id="1282035106">
      <w:bodyDiv w:val="1"/>
      <w:marLeft w:val="0"/>
      <w:marRight w:val="0"/>
      <w:marTop w:val="0"/>
      <w:marBottom w:val="0"/>
      <w:divBdr>
        <w:top w:val="none" w:sz="0" w:space="0" w:color="auto"/>
        <w:left w:val="none" w:sz="0" w:space="0" w:color="auto"/>
        <w:bottom w:val="none" w:sz="0" w:space="0" w:color="auto"/>
        <w:right w:val="none" w:sz="0" w:space="0" w:color="auto"/>
      </w:divBdr>
    </w:div>
    <w:div w:id="1311326393">
      <w:bodyDiv w:val="1"/>
      <w:marLeft w:val="0"/>
      <w:marRight w:val="0"/>
      <w:marTop w:val="0"/>
      <w:marBottom w:val="0"/>
      <w:divBdr>
        <w:top w:val="none" w:sz="0" w:space="0" w:color="auto"/>
        <w:left w:val="none" w:sz="0" w:space="0" w:color="auto"/>
        <w:bottom w:val="none" w:sz="0" w:space="0" w:color="auto"/>
        <w:right w:val="none" w:sz="0" w:space="0" w:color="auto"/>
      </w:divBdr>
    </w:div>
    <w:div w:id="1606503315">
      <w:bodyDiv w:val="1"/>
      <w:marLeft w:val="0"/>
      <w:marRight w:val="0"/>
      <w:marTop w:val="0"/>
      <w:marBottom w:val="0"/>
      <w:divBdr>
        <w:top w:val="none" w:sz="0" w:space="0" w:color="auto"/>
        <w:left w:val="none" w:sz="0" w:space="0" w:color="auto"/>
        <w:bottom w:val="none" w:sz="0" w:space="0" w:color="auto"/>
        <w:right w:val="none" w:sz="0" w:space="0" w:color="auto"/>
      </w:divBdr>
    </w:div>
    <w:div w:id="1669016842">
      <w:bodyDiv w:val="1"/>
      <w:marLeft w:val="0"/>
      <w:marRight w:val="0"/>
      <w:marTop w:val="0"/>
      <w:marBottom w:val="0"/>
      <w:divBdr>
        <w:top w:val="none" w:sz="0" w:space="0" w:color="auto"/>
        <w:left w:val="none" w:sz="0" w:space="0" w:color="auto"/>
        <w:bottom w:val="none" w:sz="0" w:space="0" w:color="auto"/>
        <w:right w:val="none" w:sz="0" w:space="0" w:color="auto"/>
      </w:divBdr>
    </w:div>
    <w:div w:id="1854369166">
      <w:bodyDiv w:val="1"/>
      <w:marLeft w:val="0"/>
      <w:marRight w:val="0"/>
      <w:marTop w:val="0"/>
      <w:marBottom w:val="0"/>
      <w:divBdr>
        <w:top w:val="none" w:sz="0" w:space="0" w:color="auto"/>
        <w:left w:val="none" w:sz="0" w:space="0" w:color="auto"/>
        <w:bottom w:val="none" w:sz="0" w:space="0" w:color="auto"/>
        <w:right w:val="none" w:sz="0" w:space="0" w:color="auto"/>
      </w:divBdr>
    </w:div>
    <w:div w:id="197440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neelypac@hotmail.com" TargetMode="External"/><Relationship Id="rId3" Type="http://schemas.openxmlformats.org/officeDocument/2006/relationships/settings" Target="settings.xml"/><Relationship Id="rId7" Type="http://schemas.openxmlformats.org/officeDocument/2006/relationships/hyperlink" Target="https://med-fom-childspeech.sites.olt.ub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mcneely.sd38.bc.ca/nod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Claudia</dc:creator>
  <cp:keywords/>
  <dc:description/>
  <cp:lastModifiedBy>Chetan Lad</cp:lastModifiedBy>
  <cp:revision>21</cp:revision>
  <dcterms:created xsi:type="dcterms:W3CDTF">2022-02-23T01:30:00Z</dcterms:created>
  <dcterms:modified xsi:type="dcterms:W3CDTF">2022-02-23T05:43:00Z</dcterms:modified>
</cp:coreProperties>
</file>